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3309" w14:textId="541DBF43" w:rsidR="005E470A" w:rsidRDefault="005E470A" w:rsidP="005E470A">
      <w:r>
        <w:rPr>
          <w:rFonts w:hint="eastAsia"/>
        </w:rPr>
        <w:t>第</w:t>
      </w:r>
      <w:r>
        <w:t>4</w:t>
      </w:r>
      <w:r>
        <w:rPr>
          <w:rFonts w:hint="eastAsia"/>
        </w:rPr>
        <w:t>3</w:t>
      </w:r>
      <w:r>
        <w:t xml:space="preserve">回耳鼻咽喉科ニューロサイエンス研究会のお知らせ </w:t>
      </w:r>
    </w:p>
    <w:p w14:paraId="6CFA6046" w14:textId="77777777" w:rsidR="005E470A" w:rsidRDefault="005E470A" w:rsidP="005E470A"/>
    <w:p w14:paraId="4F076FA3" w14:textId="5E938A5C" w:rsidR="005E470A" w:rsidRDefault="005E470A" w:rsidP="005E470A">
      <w:r>
        <w:rPr>
          <w:rFonts w:hint="eastAsia"/>
        </w:rPr>
        <w:t>第</w:t>
      </w:r>
      <w:r>
        <w:t>4</w:t>
      </w:r>
      <w:r>
        <w:rPr>
          <w:rFonts w:hint="eastAsia"/>
        </w:rPr>
        <w:t>3</w:t>
      </w:r>
      <w:r>
        <w:t>回耳鼻咽喉科ニューロサイエンス研究会（旧頭頸部自律神経研究会）を下記の要領で開</w:t>
      </w:r>
      <w:r>
        <w:rPr>
          <w:rFonts w:hint="eastAsia"/>
        </w:rPr>
        <w:t>催いたしますのでご案内申し上げます。皆さまのご参加をお待ちしております。また神経組織・生理・薬理・生化学・免疫・アレルギー・分子生物・遺伝・腫瘍など幅広い耳鼻咽喉科領域の基礎的・臨床的演題を</w:t>
      </w:r>
      <w:r>
        <w:t xml:space="preserve">E-mailにて募集いたします。 </w:t>
      </w:r>
    </w:p>
    <w:p w14:paraId="0C285318" w14:textId="77777777" w:rsidR="005E470A" w:rsidRDefault="005E470A" w:rsidP="005E470A"/>
    <w:p w14:paraId="6B528DFD" w14:textId="43ACA2A0" w:rsidR="005E470A" w:rsidRDefault="005E470A" w:rsidP="005E470A">
      <w:r>
        <w:rPr>
          <w:rFonts w:hint="eastAsia"/>
        </w:rPr>
        <w:t>会</w:t>
      </w:r>
      <w:r>
        <w:t xml:space="preserve"> 期：202</w:t>
      </w:r>
      <w:r>
        <w:rPr>
          <w:rFonts w:hint="eastAsia"/>
        </w:rPr>
        <w:t>6</w:t>
      </w:r>
      <w:r>
        <w:t>年8月2</w:t>
      </w:r>
      <w:r>
        <w:rPr>
          <w:rFonts w:hint="eastAsia"/>
        </w:rPr>
        <w:t>2</w:t>
      </w:r>
      <w:r>
        <w:t xml:space="preserve">日（土） </w:t>
      </w:r>
    </w:p>
    <w:p w14:paraId="255ABD65" w14:textId="77777777" w:rsidR="005E470A" w:rsidRDefault="005E470A" w:rsidP="005E470A">
      <w:r>
        <w:rPr>
          <w:rFonts w:hint="eastAsia"/>
        </w:rPr>
        <w:t>会</w:t>
      </w:r>
      <w:r>
        <w:t xml:space="preserve"> 場：</w:t>
      </w:r>
      <w:r>
        <w:rPr>
          <w:rFonts w:hint="eastAsia"/>
        </w:rPr>
        <w:t xml:space="preserve">スタジアムシティノース　</w:t>
      </w:r>
      <w:r>
        <w:t>4階　NUTIC</w:t>
      </w:r>
    </w:p>
    <w:p w14:paraId="591E1194" w14:textId="25208EFB" w:rsidR="005E470A" w:rsidRDefault="005E470A" w:rsidP="005E470A">
      <w:r>
        <w:rPr>
          <w:rFonts w:hint="eastAsia"/>
        </w:rPr>
        <w:t xml:space="preserve">　　　〒</w:t>
      </w:r>
      <w:r>
        <w:t xml:space="preserve">850-0046　長崎県長崎市幸町7番1号 </w:t>
      </w:r>
    </w:p>
    <w:p w14:paraId="71953F8B" w14:textId="77777777" w:rsidR="005E470A" w:rsidRDefault="005E470A" w:rsidP="005E470A">
      <w:r>
        <w:rPr>
          <w:rFonts w:hint="eastAsia"/>
        </w:rPr>
        <w:t>会</w:t>
      </w:r>
      <w:r>
        <w:t xml:space="preserve"> 費：5,000円 当日受付にてお支払いください。 </w:t>
      </w:r>
    </w:p>
    <w:p w14:paraId="05B39D1A" w14:textId="77777777" w:rsidR="005E470A" w:rsidRDefault="005E470A" w:rsidP="005E470A">
      <w:r>
        <w:rPr>
          <w:rFonts w:hint="eastAsia"/>
        </w:rPr>
        <w:t>内</w:t>
      </w:r>
      <w:r>
        <w:t xml:space="preserve"> 容：ランチョンセミナー </w:t>
      </w:r>
    </w:p>
    <w:p w14:paraId="569EAD9C" w14:textId="018B9867" w:rsidR="005E470A" w:rsidRDefault="005E470A" w:rsidP="005E470A">
      <w:pPr>
        <w:ind w:firstLineChars="300" w:firstLine="630"/>
      </w:pPr>
      <w:r>
        <w:rPr>
          <w:rFonts w:hint="eastAsia"/>
        </w:rPr>
        <w:t>演者</w:t>
      </w:r>
      <w:r>
        <w:t xml:space="preserve"> </w:t>
      </w:r>
      <w:r>
        <w:rPr>
          <w:rFonts w:hint="eastAsia"/>
        </w:rPr>
        <w:t>井上　剛</w:t>
      </w:r>
      <w:r>
        <w:t xml:space="preserve"> 先生 </w:t>
      </w:r>
    </w:p>
    <w:p w14:paraId="2077183C" w14:textId="3427EA95" w:rsidR="005E470A" w:rsidRDefault="005E470A" w:rsidP="005E470A">
      <w:pPr>
        <w:ind w:firstLineChars="300" w:firstLine="630"/>
      </w:pPr>
      <w:r>
        <w:rPr>
          <w:rFonts w:hint="eastAsia"/>
        </w:rPr>
        <w:t xml:space="preserve">（長崎大学大学院医歯薬学総合研究科　内臓生理学教室　</w:t>
      </w:r>
      <w:r>
        <w:t xml:space="preserve">教授） </w:t>
      </w:r>
    </w:p>
    <w:p w14:paraId="12294349" w14:textId="1644B41C" w:rsidR="00421712" w:rsidRPr="00421712" w:rsidRDefault="00421712" w:rsidP="005E470A">
      <w:pPr>
        <w:ind w:firstLineChars="300" w:firstLine="630"/>
      </w:pPr>
      <w:r w:rsidRPr="00421712">
        <w:rPr>
          <w:rFonts w:hint="eastAsia"/>
        </w:rPr>
        <w:t>「自律神経を介した抗炎症・臓器保護メカニズム」</w:t>
      </w:r>
    </w:p>
    <w:p w14:paraId="7B621282" w14:textId="74FB2D0E" w:rsidR="005E470A" w:rsidRDefault="005E470A" w:rsidP="005E470A">
      <w:r>
        <w:rPr>
          <w:rFonts w:hint="eastAsia"/>
        </w:rPr>
        <w:t>演題申込み：</w:t>
      </w:r>
      <w:r>
        <w:t>2025年4月1日(</w:t>
      </w:r>
      <w:r>
        <w:rPr>
          <w:rFonts w:hint="eastAsia"/>
        </w:rPr>
        <w:t>水</w:t>
      </w:r>
      <w:r>
        <w:t>)～ 6月</w:t>
      </w:r>
      <w:r>
        <w:rPr>
          <w:rFonts w:hint="eastAsia"/>
        </w:rPr>
        <w:t>12</w:t>
      </w:r>
      <w:r>
        <w:t>日(</w:t>
      </w:r>
      <w:r>
        <w:rPr>
          <w:rFonts w:hint="eastAsia"/>
        </w:rPr>
        <w:t>金</w:t>
      </w:r>
      <w:r>
        <w:t xml:space="preserve">) </w:t>
      </w:r>
    </w:p>
    <w:p w14:paraId="04A22D10" w14:textId="37E195C9" w:rsidR="005E470A" w:rsidRDefault="005E470A" w:rsidP="005E470A">
      <w:r>
        <w:rPr>
          <w:rFonts w:hint="eastAsia"/>
        </w:rPr>
        <w:t>演題名、演者名、所属、連絡先を明記し、</w:t>
      </w:r>
      <w:r>
        <w:t>300文字以内の抄録を添えて</w:t>
      </w:r>
      <w:r>
        <w:rPr>
          <w:rFonts w:hint="eastAsia"/>
        </w:rPr>
        <w:t>、以下よりお申し込みください。</w:t>
      </w:r>
    </w:p>
    <w:p w14:paraId="5CA783AC" w14:textId="77777777" w:rsidR="005E470A" w:rsidRDefault="005E470A" w:rsidP="005E470A">
      <w:r w:rsidRPr="002721C2">
        <w:t>https://forms.office.com/Pages/ResponsePage.aspx?id=gep7LaFPW0qvZ6_-yDjIPmxH4bcoTcJMi1ri1wFJAadUQ0M0QzlNNjNNN1VMREg5QVZaVDU4UUxERC4u</w:t>
      </w:r>
    </w:p>
    <w:p w14:paraId="2173348E" w14:textId="77777777" w:rsidR="005E470A" w:rsidRDefault="005E470A" w:rsidP="005E470A">
      <w:pPr>
        <w:jc w:val="right"/>
      </w:pPr>
      <w:r>
        <w:rPr>
          <w:rFonts w:hint="eastAsia"/>
          <w:noProof/>
        </w:rPr>
        <w:drawing>
          <wp:inline distT="0" distB="0" distL="0" distR="0" wp14:anchorId="1EE2F617" wp14:editId="040790B9">
            <wp:extent cx="1084366" cy="1095375"/>
            <wp:effectExtent l="0" t="0" r="1905" b="0"/>
            <wp:docPr id="1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AI によって生成されたコンテンツは間違っている可能性があります。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16" t="35696" r="24810" b="13924"/>
                    <a:stretch/>
                  </pic:blipFill>
                  <pic:spPr bwMode="auto">
                    <a:xfrm>
                      <a:off x="0" y="0"/>
                      <a:ext cx="1091277" cy="1102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373892" w14:textId="5BB3E19C" w:rsidR="005E470A" w:rsidRDefault="005E470A" w:rsidP="005E470A">
      <w:r>
        <w:t xml:space="preserve"> </w:t>
      </w:r>
    </w:p>
    <w:p w14:paraId="10822C0F" w14:textId="6CCD2EFD" w:rsidR="005E470A" w:rsidRDefault="005E470A" w:rsidP="005E470A">
      <w:r>
        <w:rPr>
          <w:rFonts w:hint="eastAsia"/>
        </w:rPr>
        <w:t>【問い合わせ先】</w:t>
      </w:r>
      <w:r>
        <w:t xml:space="preserve"> </w:t>
      </w:r>
    </w:p>
    <w:p w14:paraId="6CE0E807" w14:textId="427B339B" w:rsidR="005E470A" w:rsidRDefault="005E470A" w:rsidP="005E470A">
      <w:r>
        <w:rPr>
          <w:rFonts w:hint="eastAsia"/>
        </w:rPr>
        <w:t>〒852-8501　長崎市坂本1-7-1</w:t>
      </w:r>
    </w:p>
    <w:p w14:paraId="0B3257AC" w14:textId="6A9201EC" w:rsidR="005E470A" w:rsidRDefault="005E470A" w:rsidP="005E470A">
      <w:r>
        <w:rPr>
          <w:rFonts w:hint="eastAsia"/>
        </w:rPr>
        <w:t>長崎大学</w:t>
      </w:r>
      <w:r>
        <w:t xml:space="preserve"> 耳鼻咽喉科・頭頸部外科学教室 </w:t>
      </w:r>
    </w:p>
    <w:p w14:paraId="255A102B" w14:textId="63B56602" w:rsidR="005E470A" w:rsidRDefault="005E470A" w:rsidP="005E470A">
      <w:r>
        <w:rPr>
          <w:rFonts w:hint="eastAsia"/>
        </w:rPr>
        <w:t>第</w:t>
      </w:r>
      <w:r>
        <w:t>4</w:t>
      </w:r>
      <w:r>
        <w:rPr>
          <w:rFonts w:hint="eastAsia"/>
        </w:rPr>
        <w:t>3</w:t>
      </w:r>
      <w:r>
        <w:t xml:space="preserve">回耳鼻咽喉科ニューロサイエンス研究会事務局 </w:t>
      </w:r>
    </w:p>
    <w:p w14:paraId="0B2AFB52" w14:textId="5796E599" w:rsidR="005E470A" w:rsidRDefault="005E470A" w:rsidP="005E470A">
      <w:r>
        <w:rPr>
          <w:rFonts w:hint="eastAsia"/>
        </w:rPr>
        <w:t>事務局長：松瀬春奈</w:t>
      </w:r>
    </w:p>
    <w:p w14:paraId="59B44940" w14:textId="45050E29" w:rsidR="005E470A" w:rsidRDefault="005E470A" w:rsidP="005E470A">
      <w:r>
        <w:t>Tel：</w:t>
      </w:r>
      <w:r>
        <w:rPr>
          <w:rFonts w:hint="eastAsia"/>
        </w:rPr>
        <w:t xml:space="preserve">095-819-7349　</w:t>
      </w:r>
      <w:r>
        <w:t xml:space="preserve"> Fax：</w:t>
      </w:r>
      <w:r>
        <w:rPr>
          <w:rFonts w:hint="eastAsia"/>
        </w:rPr>
        <w:t xml:space="preserve">095-819-7352　</w:t>
      </w:r>
      <w:r>
        <w:t xml:space="preserve">mail: </w:t>
      </w:r>
      <w:r w:rsidRPr="002721C2">
        <w:t>neuroscience</w:t>
      </w:r>
      <w:r>
        <w:rPr>
          <w:rFonts w:hint="eastAsia"/>
        </w:rPr>
        <w:t>@ml.nagasaki-u.ac.jp</w:t>
      </w:r>
    </w:p>
    <w:p w14:paraId="6CFDC76D" w14:textId="58145DE2" w:rsidR="005E470A" w:rsidRDefault="005E470A" w:rsidP="005E470A">
      <w:r>
        <w:rPr>
          <w:rFonts w:hint="eastAsia"/>
        </w:rPr>
        <w:t>第</w:t>
      </w:r>
      <w:r>
        <w:t>4</w:t>
      </w:r>
      <w:r>
        <w:rPr>
          <w:rFonts w:hint="eastAsia"/>
        </w:rPr>
        <w:t>3</w:t>
      </w:r>
      <w:r>
        <w:t xml:space="preserve">回耳鼻咽喉科ニューロサイエンス研究会 </w:t>
      </w:r>
    </w:p>
    <w:p w14:paraId="5ED88DEB" w14:textId="2A3CCD74" w:rsidR="005E470A" w:rsidRDefault="005E470A" w:rsidP="005E470A">
      <w:r>
        <w:rPr>
          <w:rFonts w:hint="eastAsia"/>
        </w:rPr>
        <w:t>会長</w:t>
      </w:r>
      <w:r>
        <w:t xml:space="preserve"> </w:t>
      </w:r>
      <w:r>
        <w:rPr>
          <w:rFonts w:hint="eastAsia"/>
        </w:rPr>
        <w:t>熊井良彦</w:t>
      </w:r>
    </w:p>
    <w:p w14:paraId="38A487D3" w14:textId="79A29223" w:rsidR="006476E0" w:rsidRDefault="006476E0" w:rsidP="005E470A"/>
    <w:sectPr w:rsidR="006476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0A"/>
    <w:rsid w:val="000B1915"/>
    <w:rsid w:val="00421712"/>
    <w:rsid w:val="005E470A"/>
    <w:rsid w:val="006476E0"/>
    <w:rsid w:val="00B9214D"/>
    <w:rsid w:val="00EB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BA8414"/>
  <w15:chartTrackingRefBased/>
  <w15:docId w15:val="{CA650BBC-7702-4CBA-903F-B04CD861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47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7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7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7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7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7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7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47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47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47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4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4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4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4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4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47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47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4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7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4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7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4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7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47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4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47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47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耳鼻咽喉科</dc:creator>
  <cp:keywords/>
  <dc:description/>
  <cp:lastModifiedBy>耳鼻咽喉科</cp:lastModifiedBy>
  <cp:revision>2</cp:revision>
  <dcterms:created xsi:type="dcterms:W3CDTF">2026-04-01T00:02:00Z</dcterms:created>
  <dcterms:modified xsi:type="dcterms:W3CDTF">2026-04-01T08:16:00Z</dcterms:modified>
</cp:coreProperties>
</file>